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3455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4F73FF">
        <w:rPr>
          <w:rFonts w:ascii="Times New Roman" w:hAnsi="Times New Roman" w:cs="Times New Roman"/>
          <w:sz w:val="28"/>
          <w:szCs w:val="28"/>
        </w:rPr>
        <w:t>09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4F73FF">
        <w:rPr>
          <w:rFonts w:ascii="Times New Roman" w:hAnsi="Times New Roman"/>
          <w:sz w:val="28"/>
          <w:szCs w:val="28"/>
        </w:rPr>
        <w:t>2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4F73FF">
        <w:rPr>
          <w:rFonts w:ascii="Times New Roman" w:hAnsi="Times New Roman"/>
          <w:sz w:val="28"/>
          <w:szCs w:val="28"/>
        </w:rPr>
        <w:t>3</w:t>
      </w:r>
      <w:r w:rsidR="00406691">
        <w:rPr>
          <w:rFonts w:ascii="Times New Roman" w:hAnsi="Times New Roman"/>
          <w:sz w:val="28"/>
          <w:szCs w:val="28"/>
        </w:rPr>
        <w:t>7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2A1662" w:rsidRPr="002A1662">
        <w:rPr>
          <w:rFonts w:ascii="Times New Roman" w:hAnsi="Times New Roman"/>
          <w:sz w:val="28"/>
          <w:szCs w:val="28"/>
        </w:rPr>
        <w:t>О назначении плановой выездной проверки</w:t>
      </w:r>
      <w:r w:rsidR="007A5120">
        <w:rPr>
          <w:rFonts w:ascii="Times New Roman" w:hAnsi="Times New Roman"/>
          <w:sz w:val="28"/>
          <w:szCs w:val="28"/>
        </w:rPr>
        <w:t xml:space="preserve"> </w:t>
      </w:r>
      <w:r w:rsidR="007A5120" w:rsidRPr="007A5120">
        <w:rPr>
          <w:rFonts w:ascii="Times New Roman" w:hAnsi="Times New Roman"/>
          <w:sz w:val="28"/>
          <w:szCs w:val="28"/>
        </w:rPr>
        <w:t>администрации</w:t>
      </w:r>
      <w:r w:rsidR="00406691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406691" w:rsidRPr="00406691">
        <w:rPr>
          <w:rFonts w:ascii="Times New Roman" w:hAnsi="Times New Roman"/>
          <w:sz w:val="28"/>
          <w:szCs w:val="28"/>
        </w:rPr>
        <w:t>Губернатора Брянской области и Правительства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E340BC" w:rsidRPr="004B7040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345507">
        <w:rPr>
          <w:rFonts w:ascii="Times New Roman" w:hAnsi="Times New Roman" w:cs="Times New Roman"/>
          <w:sz w:val="28"/>
          <w:szCs w:val="28"/>
        </w:rPr>
        <w:t xml:space="preserve"> </w:t>
      </w:r>
      <w:r w:rsidR="00345507" w:rsidRPr="00345507">
        <w:rPr>
          <w:rFonts w:ascii="Times New Roman" w:hAnsi="Times New Roman" w:cs="Times New Roman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1F2925" w:rsidRPr="004B7040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202</w:t>
      </w:r>
      <w:r w:rsidR="00345507">
        <w:rPr>
          <w:rFonts w:ascii="Times New Roman" w:hAnsi="Times New Roman" w:cs="Times New Roman"/>
          <w:sz w:val="28"/>
          <w:szCs w:val="28"/>
        </w:rPr>
        <w:t>4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– 202</w:t>
      </w:r>
      <w:r w:rsidR="00345507">
        <w:rPr>
          <w:rFonts w:ascii="Times New Roman" w:hAnsi="Times New Roman" w:cs="Times New Roman"/>
          <w:sz w:val="28"/>
          <w:szCs w:val="28"/>
        </w:rPr>
        <w:t>5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год</w:t>
      </w:r>
      <w:r w:rsidR="00345507">
        <w:rPr>
          <w:rFonts w:ascii="Times New Roman" w:hAnsi="Times New Roman" w:cs="Times New Roman"/>
          <w:sz w:val="28"/>
          <w:szCs w:val="28"/>
        </w:rPr>
        <w:t>ы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45507"/>
    <w:rsid w:val="003730F3"/>
    <w:rsid w:val="00397DF7"/>
    <w:rsid w:val="003C2176"/>
    <w:rsid w:val="003D682D"/>
    <w:rsid w:val="00406691"/>
    <w:rsid w:val="00422231"/>
    <w:rsid w:val="00481B02"/>
    <w:rsid w:val="004A2FBA"/>
    <w:rsid w:val="004A472A"/>
    <w:rsid w:val="004B608E"/>
    <w:rsid w:val="004B7040"/>
    <w:rsid w:val="004D39DA"/>
    <w:rsid w:val="004D560E"/>
    <w:rsid w:val="004F73FF"/>
    <w:rsid w:val="00522890"/>
    <w:rsid w:val="0054354B"/>
    <w:rsid w:val="005504FD"/>
    <w:rsid w:val="00583327"/>
    <w:rsid w:val="00587D1F"/>
    <w:rsid w:val="005B23E7"/>
    <w:rsid w:val="0067033E"/>
    <w:rsid w:val="00671F84"/>
    <w:rsid w:val="00672F1B"/>
    <w:rsid w:val="006C79D5"/>
    <w:rsid w:val="00702605"/>
    <w:rsid w:val="00717961"/>
    <w:rsid w:val="00741249"/>
    <w:rsid w:val="00784A3F"/>
    <w:rsid w:val="007A5120"/>
    <w:rsid w:val="007A760D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43</cp:revision>
  <dcterms:created xsi:type="dcterms:W3CDTF">2022-05-25T12:40:00Z</dcterms:created>
  <dcterms:modified xsi:type="dcterms:W3CDTF">2026-03-27T09:56:00Z</dcterms:modified>
</cp:coreProperties>
</file>